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FE61E7" w:rsidRDefault="00BA21B4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FE61E7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E61E7" w:rsidRDefault="003E7CE6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E61E7">
        <w:rPr>
          <w:rFonts w:ascii="Arial" w:hAnsi="Arial" w:cs="Arial"/>
          <w:b/>
          <w:bCs/>
          <w:color w:val="404040"/>
        </w:rPr>
        <w:t>Nombre</w:t>
      </w:r>
      <w:r w:rsidR="004F6075" w:rsidRPr="00FE61E7">
        <w:rPr>
          <w:rFonts w:ascii="Arial" w:hAnsi="Arial" w:cs="Arial"/>
          <w:b/>
          <w:bCs/>
          <w:color w:val="404040"/>
        </w:rPr>
        <w:t xml:space="preserve">: </w:t>
      </w:r>
      <w:r w:rsidR="008D6723" w:rsidRPr="00FE61E7">
        <w:rPr>
          <w:rFonts w:ascii="Arial" w:hAnsi="Arial" w:cs="Arial"/>
          <w:b/>
          <w:bCs/>
          <w:color w:val="404040"/>
        </w:rPr>
        <w:t>DEMETRIO ROMERO LÓ</w:t>
      </w:r>
      <w:r w:rsidR="00240E63" w:rsidRPr="00FE61E7">
        <w:rPr>
          <w:rFonts w:ascii="Arial" w:hAnsi="Arial" w:cs="Arial"/>
          <w:b/>
          <w:bCs/>
          <w:color w:val="404040"/>
        </w:rPr>
        <w:t>PEZ</w:t>
      </w:r>
    </w:p>
    <w:p w:rsidR="00AB5916" w:rsidRPr="00FE61E7" w:rsidRDefault="00AB5916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E61E7">
        <w:rPr>
          <w:rFonts w:ascii="Arial" w:hAnsi="Arial" w:cs="Arial"/>
          <w:b/>
          <w:bCs/>
          <w:color w:val="404040"/>
        </w:rPr>
        <w:t xml:space="preserve">Grado de </w:t>
      </w:r>
      <w:r w:rsidR="00F91C2D" w:rsidRPr="00FE61E7">
        <w:rPr>
          <w:rFonts w:ascii="Arial" w:hAnsi="Arial" w:cs="Arial"/>
          <w:b/>
          <w:bCs/>
          <w:color w:val="404040"/>
        </w:rPr>
        <w:t>Escolaridad:</w:t>
      </w:r>
      <w:r w:rsidR="004F6075" w:rsidRPr="00FE61E7">
        <w:rPr>
          <w:rFonts w:ascii="Arial" w:hAnsi="Arial" w:cs="Arial"/>
          <w:bCs/>
          <w:color w:val="404040"/>
        </w:rPr>
        <w:t xml:space="preserve"> LICENCIATURA EN DERECHO</w:t>
      </w:r>
    </w:p>
    <w:p w:rsidR="00AB5916" w:rsidRPr="00FE61E7" w:rsidRDefault="00AB5916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E61E7">
        <w:rPr>
          <w:rFonts w:ascii="Arial" w:hAnsi="Arial" w:cs="Arial"/>
          <w:b/>
          <w:bCs/>
          <w:color w:val="404040"/>
        </w:rPr>
        <w:t xml:space="preserve">Cédula Profesional </w:t>
      </w:r>
      <w:r w:rsidRPr="00FE61E7">
        <w:rPr>
          <w:rFonts w:ascii="Arial" w:hAnsi="Arial" w:cs="Arial"/>
          <w:b/>
          <w:bCs/>
          <w:i/>
          <w:color w:val="404040"/>
        </w:rPr>
        <w:t>(Licenciatura</w:t>
      </w:r>
      <w:proofErr w:type="gramStart"/>
      <w:r w:rsidR="003E7CE6" w:rsidRPr="00FE61E7">
        <w:rPr>
          <w:rFonts w:ascii="Arial" w:hAnsi="Arial" w:cs="Arial"/>
          <w:b/>
          <w:bCs/>
          <w:color w:val="404040"/>
        </w:rPr>
        <w:t xml:space="preserve">) </w:t>
      </w:r>
      <w:r w:rsidR="004F6075" w:rsidRPr="00FE61E7">
        <w:rPr>
          <w:rFonts w:ascii="Arial" w:hAnsi="Arial" w:cs="Arial"/>
          <w:bCs/>
          <w:color w:val="404040"/>
        </w:rPr>
        <w:t>:</w:t>
      </w:r>
      <w:proofErr w:type="gramEnd"/>
      <w:r w:rsidR="004F6075" w:rsidRPr="00FE61E7">
        <w:rPr>
          <w:rFonts w:ascii="Arial" w:hAnsi="Arial" w:cs="Arial"/>
          <w:bCs/>
          <w:color w:val="404040"/>
        </w:rPr>
        <w:t xml:space="preserve"> </w:t>
      </w:r>
      <w:r w:rsidR="00240E63" w:rsidRPr="00FE61E7">
        <w:rPr>
          <w:rFonts w:ascii="Arial" w:hAnsi="Arial" w:cs="Arial"/>
          <w:bCs/>
          <w:color w:val="404040"/>
        </w:rPr>
        <w:t>10167739</w:t>
      </w:r>
    </w:p>
    <w:p w:rsidR="00AB5916" w:rsidRPr="00FE61E7" w:rsidRDefault="00AB5916" w:rsidP="00FE61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Arial" w:hAnsi="Arial" w:cs="Arial"/>
          <w:b/>
          <w:bCs/>
          <w:color w:val="404040"/>
        </w:rPr>
        <w:t xml:space="preserve">Teléfono de </w:t>
      </w:r>
      <w:r w:rsidR="008D6723" w:rsidRPr="00FE61E7">
        <w:rPr>
          <w:rFonts w:ascii="Arial" w:hAnsi="Arial" w:cs="Arial"/>
          <w:b/>
          <w:bCs/>
          <w:color w:val="404040"/>
        </w:rPr>
        <w:t>Oficina</w:t>
      </w:r>
      <w:r w:rsidR="008D6723" w:rsidRPr="00FE61E7">
        <w:rPr>
          <w:rFonts w:ascii="NeoSansPro-Bold" w:hAnsi="NeoSansPro-Bold" w:cs="NeoSansPro-Bold"/>
          <w:b/>
          <w:bCs/>
          <w:color w:val="404040"/>
        </w:rPr>
        <w:t>:</w:t>
      </w:r>
      <w:r w:rsidR="00240E63" w:rsidRPr="00FE61E7">
        <w:rPr>
          <w:rFonts w:ascii="Arial" w:hAnsi="Arial" w:cs="Arial"/>
          <w:color w:val="404040"/>
        </w:rPr>
        <w:t xml:space="preserve"> </w:t>
      </w:r>
      <w:r w:rsidR="004F6075" w:rsidRPr="00FE61E7">
        <w:rPr>
          <w:rFonts w:ascii="Arial" w:hAnsi="Arial" w:cs="Arial"/>
          <w:color w:val="404040"/>
        </w:rPr>
        <w:t xml:space="preserve">921 211 49 00 </w:t>
      </w:r>
    </w:p>
    <w:p w:rsidR="00AB5916" w:rsidRPr="00FE61E7" w:rsidRDefault="00AB5916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FE61E7">
        <w:rPr>
          <w:rFonts w:ascii="Arial" w:hAnsi="Arial" w:cs="Arial"/>
          <w:b/>
          <w:bCs/>
          <w:color w:val="404040"/>
        </w:rPr>
        <w:t xml:space="preserve">Correo </w:t>
      </w:r>
      <w:r w:rsidR="00F91C2D" w:rsidRPr="00FE61E7">
        <w:rPr>
          <w:rFonts w:ascii="Arial" w:hAnsi="Arial" w:cs="Arial"/>
          <w:b/>
          <w:bCs/>
          <w:color w:val="404040"/>
        </w:rPr>
        <w:t>Electrónico:</w:t>
      </w:r>
      <w:r w:rsidR="004F6075" w:rsidRPr="00FE61E7">
        <w:rPr>
          <w:rFonts w:ascii="Arial" w:hAnsi="Arial" w:cs="Arial"/>
          <w:b/>
          <w:bCs/>
          <w:color w:val="404040"/>
        </w:rPr>
        <w:t xml:space="preserve"> </w:t>
      </w:r>
      <w:bookmarkStart w:id="0" w:name="_GoBack"/>
      <w:bookmarkEnd w:id="0"/>
    </w:p>
    <w:p w:rsidR="00BB2BF2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FE61E7" w:rsidRDefault="00B55469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E61E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61E7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B2BF2" w:rsidRPr="00FE61E7" w:rsidRDefault="00F91C2D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2013-2016</w:t>
      </w:r>
    </w:p>
    <w:p w:rsidR="008D6723" w:rsidRPr="00FE61E7" w:rsidRDefault="008D6723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LICENCIATURA EN DERECHO</w:t>
      </w:r>
    </w:p>
    <w:p w:rsidR="00F91C2D" w:rsidRPr="00FE61E7" w:rsidRDefault="00F91C2D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CENTRO DE ESTUDIOS SUPERIORES DE VERACRUZ</w:t>
      </w:r>
    </w:p>
    <w:p w:rsidR="00F91C2D" w:rsidRPr="00FE61E7" w:rsidRDefault="00F91C2D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2017</w:t>
      </w:r>
    </w:p>
    <w:p w:rsidR="00F91C2D" w:rsidRPr="00FE61E7" w:rsidRDefault="00F91C2D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CURSO DE DERECHOS HUMANOS</w:t>
      </w:r>
    </w:p>
    <w:p w:rsidR="00F91C2D" w:rsidRPr="00FE61E7" w:rsidRDefault="00F91C2D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2018</w:t>
      </w:r>
    </w:p>
    <w:p w:rsidR="00F91C2D" w:rsidRPr="00FE61E7" w:rsidRDefault="00F91C2D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CURSO-TALLER “ACTUALIZACION PARA MINISTERIO PUBLICO ORIENTADOR EN EL SISTEMA DE JUSTICIA PENAL”.</w:t>
      </w:r>
    </w:p>
    <w:p w:rsidR="00F91C2D" w:rsidRPr="00FE61E7" w:rsidRDefault="00F91C2D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VALIDADO POR EL SECRETARIO EJECUTIVO DEL SISTEMA NACIONAL DE SEGURIDAD PUBLICA.</w:t>
      </w:r>
    </w:p>
    <w:p w:rsidR="00BB2BF2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E61E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61E7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B2BF2" w:rsidRPr="00FE61E7" w:rsidRDefault="004F6075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E61E7">
        <w:rPr>
          <w:rFonts w:ascii="Arial" w:hAnsi="Arial" w:cs="Arial"/>
          <w:b/>
          <w:color w:val="404040"/>
        </w:rPr>
        <w:t>2019- A LA FECHA</w:t>
      </w:r>
    </w:p>
    <w:p w:rsidR="00AB5916" w:rsidRPr="00FE61E7" w:rsidRDefault="00F91C2D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FISCAL 5</w:t>
      </w:r>
      <w:r w:rsidR="004F6075" w:rsidRPr="00FE61E7">
        <w:rPr>
          <w:rFonts w:ascii="NeoSansPro-Regular" w:hAnsi="NeoSansPro-Regular" w:cs="NeoSansPro-Regular"/>
          <w:color w:val="404040"/>
        </w:rPr>
        <w:t xml:space="preserve">° </w:t>
      </w:r>
      <w:r w:rsidRPr="00FE61E7">
        <w:rPr>
          <w:rFonts w:ascii="NeoSansPro-Regular" w:hAnsi="NeoSansPro-Regular" w:cs="NeoSansPro-Regular"/>
          <w:color w:val="404040"/>
        </w:rPr>
        <w:t>ORIENTADOR EN</w:t>
      </w:r>
      <w:r w:rsidR="004F6075" w:rsidRPr="00FE61E7">
        <w:rPr>
          <w:rFonts w:ascii="NeoSansPro-Regular" w:hAnsi="NeoSansPro-Regular" w:cs="NeoSansPro-Regular"/>
          <w:color w:val="404040"/>
        </w:rPr>
        <w:t xml:space="preserve"> </w:t>
      </w:r>
      <w:r w:rsidRPr="00FE61E7">
        <w:rPr>
          <w:rFonts w:ascii="NeoSansPro-Regular" w:hAnsi="NeoSansPro-Regular" w:cs="NeoSansPro-Regular"/>
          <w:color w:val="404040"/>
        </w:rPr>
        <w:t>LA UNIDAD DE ATENCION TEMPRANA D</w:t>
      </w:r>
      <w:r w:rsidR="004F6075" w:rsidRPr="00FE61E7">
        <w:rPr>
          <w:rFonts w:ascii="NeoSansPro-Regular" w:hAnsi="NeoSansPro-Regular" w:cs="NeoSansPro-Regular"/>
          <w:color w:val="404040"/>
        </w:rPr>
        <w:t xml:space="preserve">EL XXI DISTRITO </w:t>
      </w:r>
      <w:r w:rsidRPr="00FE61E7">
        <w:rPr>
          <w:rFonts w:ascii="NeoSansPro-Regular" w:hAnsi="NeoSansPro-Regular" w:cs="NeoSansPro-Regular"/>
          <w:color w:val="404040"/>
        </w:rPr>
        <w:t>JUDICIAL DE</w:t>
      </w:r>
      <w:r w:rsidR="004F6075" w:rsidRPr="00FE61E7">
        <w:rPr>
          <w:rFonts w:ascii="NeoSansPro-Regular" w:hAnsi="NeoSansPro-Regular" w:cs="NeoSansPro-Regular"/>
          <w:color w:val="404040"/>
        </w:rPr>
        <w:t xml:space="preserve"> COATZACOALCOS, VERACRUZ.</w:t>
      </w:r>
    </w:p>
    <w:p w:rsidR="004F6075" w:rsidRPr="00FE61E7" w:rsidRDefault="00F91C2D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2016-2019</w:t>
      </w:r>
    </w:p>
    <w:p w:rsidR="00F91C2D" w:rsidRPr="00FE61E7" w:rsidRDefault="00F91C2D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FISCAL 1° ORIENTADOR EN LA</w:t>
      </w:r>
      <w:r w:rsidR="008D6723" w:rsidRPr="00FE61E7">
        <w:rPr>
          <w:rFonts w:ascii="NeoSansPro-Regular" w:hAnsi="NeoSansPro-Regular" w:cs="NeoSansPro-Regular"/>
          <w:color w:val="404040"/>
        </w:rPr>
        <w:t xml:space="preserve"> SUB-</w:t>
      </w:r>
      <w:r w:rsidRPr="00FE61E7">
        <w:rPr>
          <w:rFonts w:ascii="NeoSansPro-Regular" w:hAnsi="NeoSansPro-Regular" w:cs="NeoSansPro-Regular"/>
          <w:color w:val="404040"/>
        </w:rPr>
        <w:t>UNIDAD DE ATENCION TEMPRANA DE COSOLEACAQUE DEL XXI DISTRITO JUDICIAL DE COATZACOALCOS, VERACRUZ</w:t>
      </w:r>
    </w:p>
    <w:p w:rsidR="004F6075" w:rsidRPr="00FE61E7" w:rsidRDefault="00F91C2D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2015-2016</w:t>
      </w:r>
    </w:p>
    <w:p w:rsidR="004F6075" w:rsidRPr="00FE61E7" w:rsidRDefault="004F6075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 xml:space="preserve">FISCAL </w:t>
      </w:r>
      <w:r w:rsidR="008D6723" w:rsidRPr="00FE61E7">
        <w:rPr>
          <w:rFonts w:ascii="NeoSansPro-Regular" w:hAnsi="NeoSansPro-Regular" w:cs="NeoSansPro-Regular"/>
          <w:color w:val="404040"/>
        </w:rPr>
        <w:t>FACILITADOR DE LA SUB-</w:t>
      </w:r>
      <w:r w:rsidR="00F91C2D" w:rsidRPr="00FE61E7">
        <w:rPr>
          <w:rFonts w:ascii="NeoSansPro-Regular" w:hAnsi="NeoSansPro-Regular" w:cs="NeoSansPro-Regular"/>
          <w:color w:val="404040"/>
        </w:rPr>
        <w:t>UNIDAD INTEGRAL DE PROCURACION DE JUSTICIA EN COSOLEACAQUE DEL XXI DISTRITO JUDICIAL DE COATZACOALCOS, VERACRUZ</w:t>
      </w:r>
    </w:p>
    <w:p w:rsidR="004F6075" w:rsidRPr="00FE61E7" w:rsidRDefault="00F91C2D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2015</w:t>
      </w:r>
    </w:p>
    <w:p w:rsidR="00F91C2D" w:rsidRPr="00FE61E7" w:rsidRDefault="00F91C2D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AUXILIAR DEL FISCAL EN LA AGENCIA PRIMERA DEL MINISTERIO PUBLICO INVESTIGADOR DE COSOLEACAQUE, VERACRUZ.</w:t>
      </w:r>
    </w:p>
    <w:p w:rsidR="00AB5916" w:rsidRPr="00FE61E7" w:rsidRDefault="00BA21B4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E61E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61E7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6B643A" w:rsidRPr="00FE61E7" w:rsidRDefault="001D0E6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1.-DERECHO PENAL</w:t>
      </w:r>
    </w:p>
    <w:p w:rsidR="008D6723" w:rsidRPr="00FE61E7" w:rsidRDefault="008D672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2.-DERECHO PROCESAL PENAL</w:t>
      </w:r>
    </w:p>
    <w:p w:rsidR="001D0E63" w:rsidRPr="00FE61E7" w:rsidRDefault="008D672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3</w:t>
      </w:r>
      <w:r w:rsidR="001D0E63" w:rsidRPr="00FE61E7">
        <w:rPr>
          <w:rFonts w:ascii="NeoSansPro-Regular" w:hAnsi="NeoSansPro-Regular" w:cs="NeoSansPro-Regular"/>
          <w:color w:val="404040"/>
        </w:rPr>
        <w:t>.-</w:t>
      </w:r>
      <w:r w:rsidR="00F91C2D" w:rsidRPr="00FE61E7">
        <w:rPr>
          <w:rFonts w:ascii="NeoSansPro-Regular" w:hAnsi="NeoSansPro-Regular" w:cs="NeoSansPro-Regular"/>
          <w:color w:val="404040"/>
        </w:rPr>
        <w:t>DERECHO CIVIL</w:t>
      </w:r>
    </w:p>
    <w:p w:rsidR="008D6723" w:rsidRPr="00FE61E7" w:rsidRDefault="008D672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4.-DERECHOS HUMANOS</w:t>
      </w:r>
    </w:p>
    <w:sectPr w:rsidR="008D6723" w:rsidRPr="00FE61E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82" w:rsidRDefault="00232182" w:rsidP="00AB5916">
      <w:pPr>
        <w:spacing w:after="0" w:line="240" w:lineRule="auto"/>
      </w:pPr>
      <w:r>
        <w:separator/>
      </w:r>
    </w:p>
  </w:endnote>
  <w:endnote w:type="continuationSeparator" w:id="0">
    <w:p w:rsidR="00232182" w:rsidRDefault="002321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82" w:rsidRDefault="00232182" w:rsidP="00AB5916">
      <w:pPr>
        <w:spacing w:after="0" w:line="240" w:lineRule="auto"/>
      </w:pPr>
      <w:r>
        <w:separator/>
      </w:r>
    </w:p>
  </w:footnote>
  <w:footnote w:type="continuationSeparator" w:id="0">
    <w:p w:rsidR="00232182" w:rsidRDefault="002321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0E63"/>
    <w:rsid w:val="00232182"/>
    <w:rsid w:val="00240E63"/>
    <w:rsid w:val="00247088"/>
    <w:rsid w:val="00304E91"/>
    <w:rsid w:val="003E7CE6"/>
    <w:rsid w:val="00462C41"/>
    <w:rsid w:val="004A1170"/>
    <w:rsid w:val="004B2D6E"/>
    <w:rsid w:val="004E4FFA"/>
    <w:rsid w:val="004F6075"/>
    <w:rsid w:val="005502F5"/>
    <w:rsid w:val="00581766"/>
    <w:rsid w:val="005A32B3"/>
    <w:rsid w:val="00600D12"/>
    <w:rsid w:val="006B643A"/>
    <w:rsid w:val="006C2CDA"/>
    <w:rsid w:val="00723B67"/>
    <w:rsid w:val="00726727"/>
    <w:rsid w:val="00785C57"/>
    <w:rsid w:val="00846235"/>
    <w:rsid w:val="008D6723"/>
    <w:rsid w:val="00935908"/>
    <w:rsid w:val="009D2BBA"/>
    <w:rsid w:val="00A66637"/>
    <w:rsid w:val="00AB5916"/>
    <w:rsid w:val="00B55469"/>
    <w:rsid w:val="00BA21B4"/>
    <w:rsid w:val="00BB2BF2"/>
    <w:rsid w:val="00C24CDA"/>
    <w:rsid w:val="00C37F89"/>
    <w:rsid w:val="00CE7F12"/>
    <w:rsid w:val="00D03386"/>
    <w:rsid w:val="00DB2FA1"/>
    <w:rsid w:val="00DE2E01"/>
    <w:rsid w:val="00E06C1C"/>
    <w:rsid w:val="00E71AD8"/>
    <w:rsid w:val="00EA5918"/>
    <w:rsid w:val="00F91C2D"/>
    <w:rsid w:val="00FA773E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2019-11-14T01:55:00Z</dcterms:created>
  <dcterms:modified xsi:type="dcterms:W3CDTF">2019-11-30T04:18:00Z</dcterms:modified>
</cp:coreProperties>
</file>